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197E" w14:textId="77777777" w:rsidR="001247FB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6B70DCAC" w14:textId="77777777" w:rsidR="000B60E1" w:rsidRPr="00375269" w:rsidRDefault="000B60E1" w:rsidP="002C586E">
      <w:pPr>
        <w:jc w:val="center"/>
        <w:rPr>
          <w:rFonts w:asciiTheme="minorEastAsia" w:hAnsiTheme="minorEastAsia"/>
          <w:sz w:val="40"/>
          <w:szCs w:val="40"/>
        </w:rPr>
      </w:pPr>
    </w:p>
    <w:p w14:paraId="63CEB3E2" w14:textId="77777777" w:rsidR="00375269" w:rsidRPr="00375269" w:rsidRDefault="00DC590F" w:rsidP="00375269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  <w:r w:rsidR="00375269"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</w:p>
    <w:p w14:paraId="0BD7D99E" w14:textId="77777777" w:rsidR="00DC590F" w:rsidRDefault="003D6929" w:rsidP="000B60E1">
      <w:pPr>
        <w:ind w:firstLineChars="600" w:firstLine="17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三</w:t>
      </w:r>
      <w:r w:rsidR="004B0F5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井</w:t>
      </w:r>
      <w:r w:rsidR="004B0F5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75269" w:rsidRPr="00375269">
        <w:rPr>
          <w:rFonts w:asciiTheme="minorEastAsia" w:hAnsiTheme="minorEastAsia" w:hint="eastAsia"/>
          <w:sz w:val="24"/>
          <w:szCs w:val="24"/>
        </w:rPr>
        <w:t>宜</w:t>
      </w:r>
      <w:r w:rsidR="004B0F54">
        <w:rPr>
          <w:rFonts w:asciiTheme="minorEastAsia" w:hAnsiTheme="minorEastAsia" w:hint="eastAsia"/>
          <w:sz w:val="24"/>
          <w:szCs w:val="24"/>
        </w:rPr>
        <w:t xml:space="preserve"> </w:t>
      </w:r>
      <w:r w:rsidR="00375269" w:rsidRPr="00375269">
        <w:rPr>
          <w:rFonts w:asciiTheme="minorEastAsia" w:hAnsiTheme="minorEastAsia" w:hint="eastAsia"/>
          <w:sz w:val="24"/>
          <w:szCs w:val="24"/>
        </w:rPr>
        <w:t>之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2C4472E" w14:textId="77777777" w:rsidR="000B60E1" w:rsidRPr="00375269" w:rsidRDefault="000B60E1" w:rsidP="00375269">
      <w:pPr>
        <w:ind w:firstLineChars="500" w:firstLine="1438"/>
        <w:rPr>
          <w:rFonts w:asciiTheme="minorEastAsia" w:hAnsiTheme="minorEastAsia"/>
          <w:sz w:val="24"/>
          <w:szCs w:val="24"/>
        </w:rPr>
      </w:pPr>
    </w:p>
    <w:p w14:paraId="6EEBA62C" w14:textId="77777777" w:rsidR="00DC590F" w:rsidRPr="003D6929" w:rsidRDefault="000B60E1" w:rsidP="002C58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令和　年　月　日</w:t>
      </w:r>
    </w:p>
    <w:p w14:paraId="6152C691" w14:textId="77777777" w:rsidR="00DC590F" w:rsidRPr="00375269" w:rsidRDefault="00DC590F" w:rsidP="000B60E1">
      <w:pPr>
        <w:wordWrap w:val="0"/>
        <w:ind w:right="1312" w:firstLineChars="1650" w:firstLine="4747"/>
        <w:jc w:val="right"/>
        <w:rPr>
          <w:rFonts w:asciiTheme="minorEastAsia" w:hAnsiTheme="minorEastAsia"/>
          <w:sz w:val="24"/>
          <w:szCs w:val="24"/>
        </w:rPr>
      </w:pPr>
    </w:p>
    <w:p w14:paraId="3F9887C3" w14:textId="77777777" w:rsidR="00375269" w:rsidRPr="00375269" w:rsidRDefault="000B60E1" w:rsidP="00375269">
      <w:pPr>
        <w:ind w:right="142" w:firstLineChars="600" w:firstLine="17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</w:t>
      </w:r>
    </w:p>
    <w:p w14:paraId="599D0A92" w14:textId="77777777" w:rsidR="007A7DB6" w:rsidRPr="00375269" w:rsidRDefault="002B0F3A" w:rsidP="00375269">
      <w:pPr>
        <w:ind w:right="142" w:firstLineChars="800" w:firstLine="2302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7A7DB6" w:rsidRPr="00993916">
        <w:rPr>
          <w:rFonts w:asciiTheme="minorEastAsia" w:hAnsiTheme="minorEastAsia" w:hint="eastAsia"/>
          <w:w w:val="66"/>
          <w:szCs w:val="21"/>
        </w:rPr>
        <w:t>（法人にあっては</w:t>
      </w:r>
      <w:r w:rsidR="00C0776C" w:rsidRPr="00993916">
        <w:rPr>
          <w:rFonts w:asciiTheme="minorEastAsia" w:hAnsiTheme="minorEastAsia" w:hint="eastAsia"/>
          <w:w w:val="66"/>
          <w:szCs w:val="21"/>
        </w:rPr>
        <w:t>法人の</w:t>
      </w:r>
      <w:r w:rsidR="001D6911" w:rsidRPr="00993916">
        <w:rPr>
          <w:rFonts w:asciiTheme="minorEastAsia" w:hAnsiTheme="minorEastAsia" w:hint="eastAsia"/>
          <w:w w:val="66"/>
          <w:szCs w:val="21"/>
        </w:rPr>
        <w:t>所在地）</w:t>
      </w:r>
    </w:p>
    <w:p w14:paraId="78AB6EDC" w14:textId="77777777" w:rsidR="00375269" w:rsidRPr="00375269" w:rsidRDefault="00375269" w:rsidP="00375269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</w:t>
      </w:r>
    </w:p>
    <w:p w14:paraId="63C8D65F" w14:textId="77777777" w:rsidR="002C586E" w:rsidRPr="00375269" w:rsidRDefault="002C586E" w:rsidP="00375269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Pr="00993916">
        <w:rPr>
          <w:rFonts w:asciiTheme="minorEastAsia" w:hAnsiTheme="minorEastAsia" w:hint="eastAsia"/>
          <w:w w:val="66"/>
          <w:szCs w:val="21"/>
        </w:rPr>
        <w:t>（法人にあっては</w:t>
      </w:r>
      <w:r w:rsidR="00C0776C" w:rsidRPr="00993916">
        <w:rPr>
          <w:rFonts w:asciiTheme="minorEastAsia" w:hAnsiTheme="minorEastAsia" w:hint="eastAsia"/>
          <w:w w:val="66"/>
          <w:szCs w:val="21"/>
        </w:rPr>
        <w:t>法人の</w:t>
      </w:r>
      <w:r w:rsidRPr="00993916">
        <w:rPr>
          <w:rFonts w:asciiTheme="minorEastAsia" w:hAnsiTheme="minorEastAsia" w:hint="eastAsia"/>
          <w:w w:val="66"/>
          <w:szCs w:val="21"/>
        </w:rPr>
        <w:t>名称</w:t>
      </w:r>
      <w:r w:rsidR="00C0776C" w:rsidRPr="00993916">
        <w:rPr>
          <w:rFonts w:asciiTheme="minorEastAsia" w:hAnsiTheme="minorEastAsia" w:hint="eastAsia"/>
          <w:w w:val="66"/>
          <w:szCs w:val="21"/>
        </w:rPr>
        <w:t>及び代表者氏名</w:t>
      </w:r>
      <w:r w:rsidRPr="00993916">
        <w:rPr>
          <w:rFonts w:asciiTheme="minorEastAsia" w:hAnsiTheme="minorEastAsia" w:hint="eastAsia"/>
          <w:w w:val="66"/>
          <w:szCs w:val="21"/>
        </w:rPr>
        <w:t>）</w:t>
      </w:r>
    </w:p>
    <w:p w14:paraId="2AD4DC72" w14:textId="77777777" w:rsidR="00DC590F" w:rsidRPr="00375269" w:rsidRDefault="00813B25" w:rsidP="00375269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Pr="00375269">
        <w:rPr>
          <w:rFonts w:asciiTheme="minorEastAsia" w:hAnsiTheme="minorEastAsia" w:hint="eastAsia"/>
          <w:sz w:val="24"/>
          <w:szCs w:val="24"/>
        </w:rPr>
        <w:t>印</w:t>
      </w:r>
    </w:p>
    <w:p w14:paraId="4319C466" w14:textId="77777777" w:rsidR="00615FF2" w:rsidRDefault="00615FF2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4E9065BB" w14:textId="77777777" w:rsidR="000B60E1" w:rsidRDefault="000B60E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49B8742" w14:textId="77777777" w:rsidR="00DC590F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4312EA">
        <w:rPr>
          <w:rFonts w:asciiTheme="minorEastAsia" w:hAnsiTheme="minorEastAsia" w:hint="eastAsia"/>
          <w:sz w:val="24"/>
          <w:szCs w:val="24"/>
        </w:rPr>
        <w:t>次の者を</w:t>
      </w:r>
      <w:r w:rsidR="00375269" w:rsidRPr="00375269">
        <w:rPr>
          <w:rFonts w:asciiTheme="minorEastAsia" w:hAnsiTheme="minorEastAsia" w:hint="eastAsia"/>
          <w:sz w:val="24"/>
          <w:szCs w:val="24"/>
        </w:rPr>
        <w:t>代理人として定め</w:t>
      </w:r>
      <w:r w:rsidR="00A431D4">
        <w:rPr>
          <w:rFonts w:asciiTheme="minorEastAsia" w:hAnsiTheme="minorEastAsia" w:hint="eastAsia"/>
          <w:sz w:val="24"/>
          <w:szCs w:val="24"/>
        </w:rPr>
        <w:t>、</w:t>
      </w:r>
      <w:r w:rsidR="00375269" w:rsidRPr="00375269">
        <w:rPr>
          <w:rFonts w:asciiTheme="minorEastAsia" w:hAnsiTheme="minorEastAsia" w:hint="eastAsia"/>
          <w:sz w:val="24"/>
          <w:szCs w:val="24"/>
        </w:rPr>
        <w:t>下記</w:t>
      </w:r>
      <w:r w:rsidR="00375269" w:rsidRPr="0072268F">
        <w:rPr>
          <w:rFonts w:asciiTheme="minorEastAsia" w:hAnsiTheme="minorEastAsia" w:hint="eastAsia"/>
          <w:sz w:val="24"/>
          <w:szCs w:val="24"/>
        </w:rPr>
        <w:t>の</w:t>
      </w:r>
      <w:r w:rsidR="00531CC1">
        <w:rPr>
          <w:rFonts w:asciiTheme="minorEastAsia" w:hAnsiTheme="minorEastAsia" w:hint="eastAsia"/>
          <w:sz w:val="24"/>
          <w:szCs w:val="24"/>
        </w:rPr>
        <w:t>建築物</w:t>
      </w:r>
      <w:r w:rsidR="00375269" w:rsidRPr="0072268F">
        <w:rPr>
          <w:rFonts w:asciiTheme="minorEastAsia" w:hAnsiTheme="minorEastAsia" w:hint="eastAsia"/>
          <w:sz w:val="24"/>
          <w:szCs w:val="24"/>
        </w:rPr>
        <w:t>について</w:t>
      </w:r>
      <w:r w:rsidR="00531CC1">
        <w:rPr>
          <w:rFonts w:asciiTheme="minorEastAsia" w:hAnsiTheme="minorEastAsia" w:hint="eastAsia"/>
          <w:sz w:val="24"/>
          <w:szCs w:val="24"/>
        </w:rPr>
        <w:t>構造計算適合性判定申請に関する手続きの一切</w:t>
      </w:r>
      <w:r w:rsidR="00375269" w:rsidRPr="0072268F">
        <w:rPr>
          <w:rFonts w:asciiTheme="minorEastAsia" w:hAnsiTheme="minorEastAsia" w:hint="eastAsia"/>
          <w:sz w:val="24"/>
          <w:szCs w:val="24"/>
        </w:rPr>
        <w:t>を委任します。</w:t>
      </w:r>
    </w:p>
    <w:p w14:paraId="2DA0BE07" w14:textId="77777777" w:rsidR="00531CC1" w:rsidRPr="00531CC1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0AA6DE39" w14:textId="77777777" w:rsidR="00813B25" w:rsidRDefault="00813B25" w:rsidP="00615FF2">
      <w:pPr>
        <w:pStyle w:val="a3"/>
        <w:spacing w:line="360" w:lineRule="auto"/>
        <w:ind w:firstLineChars="100" w:firstLine="28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3EA7F5B7" w14:textId="77777777" w:rsidR="00531CC1" w:rsidRPr="00531CC1" w:rsidRDefault="00531CC1" w:rsidP="000434AD">
      <w:pPr>
        <w:ind w:firstLineChars="100" w:firstLine="288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建築物名称</w:t>
      </w:r>
      <w:r>
        <w:rPr>
          <w:rFonts w:hint="eastAsia"/>
          <w:sz w:val="24"/>
          <w:szCs w:val="24"/>
        </w:rPr>
        <w:t xml:space="preserve">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4C8A527C" w14:textId="77777777" w:rsidR="00531CC1" w:rsidRPr="00531CC1" w:rsidRDefault="00531CC1" w:rsidP="00531CC1"/>
    <w:p w14:paraId="718B3330" w14:textId="77777777" w:rsidR="00C72452" w:rsidRPr="0072268F" w:rsidRDefault="00DC590F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</w:t>
      </w:r>
    </w:p>
    <w:p w14:paraId="68995E90" w14:textId="68A17582" w:rsidR="004312EA" w:rsidRPr="0072268F" w:rsidRDefault="004312EA" w:rsidP="000862D1">
      <w:pPr>
        <w:spacing w:line="360" w:lineRule="auto"/>
        <w:ind w:firstLineChars="500" w:firstLine="1438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代理人の住所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69470830" w14:textId="77777777" w:rsidR="000862D1" w:rsidRDefault="000862D1" w:rsidP="000434AD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</w:p>
    <w:p w14:paraId="118DF8C3" w14:textId="65120C9A" w:rsidR="004312EA" w:rsidRPr="000862D1" w:rsidRDefault="004312EA" w:rsidP="000862D1">
      <w:pPr>
        <w:wordWrap w:val="0"/>
        <w:ind w:firstLineChars="500" w:firstLine="1438"/>
        <w:jc w:val="left"/>
        <w:rPr>
          <w:rFonts w:asciiTheme="minorEastAsia" w:hAnsiTheme="minorEastAsia"/>
          <w:w w:val="66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代理人の氏名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6F78C9A9" w14:textId="77777777" w:rsidR="000862D1" w:rsidRDefault="000862D1" w:rsidP="00062615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</w:p>
    <w:p w14:paraId="0E8D16AD" w14:textId="47969A77" w:rsidR="0020495B" w:rsidRPr="0072268F" w:rsidRDefault="005F574C" w:rsidP="00062615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代理人の連絡先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14:paraId="55ABA969" w14:textId="24B3B38E" w:rsidR="0020495B" w:rsidRDefault="00375269" w:rsidP="0020495B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14:paraId="358F14AF" w14:textId="5E6630F0" w:rsidR="00E94728" w:rsidRDefault="00E94728" w:rsidP="00E94728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 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94728" w:rsidSect="00615FF2">
      <w:pgSz w:w="11906" w:h="16838"/>
      <w:pgMar w:top="1985" w:right="1701" w:bottom="1701" w:left="1701" w:header="851" w:footer="992" w:gutter="0"/>
      <w:cols w:space="425"/>
      <w:docGrid w:type="linesAndChars" w:linePitch="365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4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04135E"/>
    <w:rsid w:val="000434AD"/>
    <w:rsid w:val="00062615"/>
    <w:rsid w:val="000862D1"/>
    <w:rsid w:val="000B60E1"/>
    <w:rsid w:val="00101FE9"/>
    <w:rsid w:val="0011327F"/>
    <w:rsid w:val="001247FB"/>
    <w:rsid w:val="001D6911"/>
    <w:rsid w:val="0020495B"/>
    <w:rsid w:val="0025744C"/>
    <w:rsid w:val="00277167"/>
    <w:rsid w:val="002B0F3A"/>
    <w:rsid w:val="002B4F77"/>
    <w:rsid w:val="002C327D"/>
    <w:rsid w:val="002C586E"/>
    <w:rsid w:val="00306843"/>
    <w:rsid w:val="00344DE8"/>
    <w:rsid w:val="00375269"/>
    <w:rsid w:val="003B20B4"/>
    <w:rsid w:val="003B477C"/>
    <w:rsid w:val="003D6929"/>
    <w:rsid w:val="004206CD"/>
    <w:rsid w:val="004312EA"/>
    <w:rsid w:val="00472F79"/>
    <w:rsid w:val="0049036D"/>
    <w:rsid w:val="004B0F54"/>
    <w:rsid w:val="00531CC1"/>
    <w:rsid w:val="005831DB"/>
    <w:rsid w:val="005F2524"/>
    <w:rsid w:val="005F574C"/>
    <w:rsid w:val="00615FF2"/>
    <w:rsid w:val="00695B6B"/>
    <w:rsid w:val="0072268F"/>
    <w:rsid w:val="00781396"/>
    <w:rsid w:val="007A7DB6"/>
    <w:rsid w:val="00813B25"/>
    <w:rsid w:val="00983E0A"/>
    <w:rsid w:val="00993916"/>
    <w:rsid w:val="00A431D4"/>
    <w:rsid w:val="00A43CE5"/>
    <w:rsid w:val="00AB7383"/>
    <w:rsid w:val="00BA254A"/>
    <w:rsid w:val="00BB31CA"/>
    <w:rsid w:val="00BB6268"/>
    <w:rsid w:val="00C0776C"/>
    <w:rsid w:val="00C34349"/>
    <w:rsid w:val="00C72452"/>
    <w:rsid w:val="00D8351D"/>
    <w:rsid w:val="00DC590F"/>
    <w:rsid w:val="00E114EF"/>
    <w:rsid w:val="00E94728"/>
    <w:rsid w:val="00EC4586"/>
    <w:rsid w:val="00F01D96"/>
    <w:rsid w:val="00F831DD"/>
    <w:rsid w:val="00F92F3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F893B"/>
  <w15:docId w15:val="{3FA3B789-D600-4EA4-9237-AC7C8DF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hyouka01-PC</cp:lastModifiedBy>
  <cp:revision>2</cp:revision>
  <cp:lastPrinted>2015-08-17T07:01:00Z</cp:lastPrinted>
  <dcterms:created xsi:type="dcterms:W3CDTF">2020-08-26T02:08:00Z</dcterms:created>
  <dcterms:modified xsi:type="dcterms:W3CDTF">2020-08-26T02:08:00Z</dcterms:modified>
</cp:coreProperties>
</file>